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2376B" w14:textId="26798871" w:rsidR="00621CCC" w:rsidRPr="00FC4BA9" w:rsidRDefault="00621CCC" w:rsidP="009078C0">
      <w:pPr>
        <w:jc w:val="center"/>
        <w:rPr>
          <w:b/>
          <w:sz w:val="24"/>
        </w:rPr>
      </w:pPr>
      <w:r w:rsidRPr="00FC4BA9">
        <w:rPr>
          <w:rFonts w:hint="eastAsia"/>
          <w:b/>
          <w:sz w:val="24"/>
        </w:rPr>
        <w:t>关于申报</w:t>
      </w:r>
      <w:r w:rsidRPr="00FC4BA9">
        <w:rPr>
          <w:b/>
          <w:sz w:val="24"/>
        </w:rPr>
        <w:t>2019年度吉林省教育厅“十三五”科学研究规划项目的通知</w:t>
      </w:r>
    </w:p>
    <w:p w14:paraId="5194D970" w14:textId="4F4C50DB" w:rsidR="00621CCC" w:rsidRDefault="00E70023" w:rsidP="00621CCC">
      <w:r w:rsidRPr="00E70023">
        <w:rPr>
          <w:rFonts w:hint="eastAsia"/>
        </w:rPr>
        <w:t>各分校、县站，校内有关部门</w:t>
      </w:r>
      <w:r w:rsidR="00970B1C">
        <w:rPr>
          <w:rFonts w:hint="eastAsia"/>
        </w:rPr>
        <w:t>:</w:t>
      </w:r>
    </w:p>
    <w:p w14:paraId="48019640" w14:textId="01A5E0D2" w:rsidR="00621CCC" w:rsidRDefault="00F95FB8" w:rsidP="00635744">
      <w:pPr>
        <w:ind w:firstLineChars="200" w:firstLine="420"/>
      </w:pPr>
      <w:r w:rsidRPr="00F95FB8">
        <w:t>2019年度吉林省教育厅“十三五”科学研究规划项目</w:t>
      </w:r>
      <w:r w:rsidR="00635744">
        <w:rPr>
          <w:rFonts w:hint="eastAsia"/>
        </w:rPr>
        <w:t>申报</w:t>
      </w:r>
      <w:r w:rsidR="00635744" w:rsidRPr="00635744">
        <w:t>已经开始，</w:t>
      </w:r>
      <w:r w:rsidR="00902704">
        <w:rPr>
          <w:rFonts w:hint="eastAsia"/>
        </w:rPr>
        <w:t>现</w:t>
      </w:r>
      <w:r w:rsidR="00635744" w:rsidRPr="00635744">
        <w:t>根据</w:t>
      </w:r>
      <w:r w:rsidR="00635744">
        <w:rPr>
          <w:rFonts w:hint="eastAsia"/>
        </w:rPr>
        <w:t>文件</w:t>
      </w:r>
      <w:r w:rsidR="00635744" w:rsidRPr="00635744">
        <w:t>精神，</w:t>
      </w:r>
      <w:r w:rsidR="00621CCC">
        <w:rPr>
          <w:rFonts w:hint="eastAsia"/>
        </w:rPr>
        <w:t>将有关事宜通知如下：</w:t>
      </w:r>
    </w:p>
    <w:p w14:paraId="7FEDF8D3" w14:textId="77777777" w:rsidR="00621CCC" w:rsidRPr="00AC639F" w:rsidRDefault="00621CCC" w:rsidP="00621CCC">
      <w:pPr>
        <w:rPr>
          <w:b/>
        </w:rPr>
      </w:pPr>
      <w:r w:rsidRPr="00AC639F">
        <w:rPr>
          <w:rFonts w:hint="eastAsia"/>
          <w:b/>
        </w:rPr>
        <w:t>一、项目选题要求</w:t>
      </w:r>
    </w:p>
    <w:p w14:paraId="676FC636" w14:textId="0D8D559C" w:rsidR="00621CCC" w:rsidRDefault="006B0B92" w:rsidP="0002248E">
      <w:pPr>
        <w:ind w:firstLineChars="200" w:firstLine="420"/>
      </w:pPr>
      <w:r>
        <w:rPr>
          <w:rFonts w:hint="eastAsia"/>
        </w:rPr>
        <w:t>1、</w:t>
      </w:r>
      <w:r w:rsidR="00621CCC">
        <w:rPr>
          <w:rFonts w:hint="eastAsia"/>
        </w:rPr>
        <w:t>项目定位</w:t>
      </w:r>
    </w:p>
    <w:p w14:paraId="24C72B23" w14:textId="7C897EB7" w:rsidR="00621CCC" w:rsidRDefault="00621CCC" w:rsidP="0002248E">
      <w:pPr>
        <w:ind w:firstLineChars="200" w:firstLine="420"/>
      </w:pPr>
      <w:r>
        <w:rPr>
          <w:rFonts w:hint="eastAsia"/>
        </w:rPr>
        <w:t>省教育厅科研规划项目是为高校优秀中青年科研人才成长创造条件，为高校科研成果转化搭建平台，为高校承担国家和省部级重大项目奠定基础，为高校文化传承营造氛围，为政府科学决策提供理论支撑而设立的。</w:t>
      </w:r>
    </w:p>
    <w:p w14:paraId="07CEA593" w14:textId="4723BC0D" w:rsidR="00621CCC" w:rsidRDefault="006B0B92" w:rsidP="0002248E">
      <w:pPr>
        <w:ind w:firstLineChars="200" w:firstLine="420"/>
      </w:pPr>
      <w:r>
        <w:rPr>
          <w:rFonts w:hint="eastAsia"/>
        </w:rPr>
        <w:t>2、</w:t>
      </w:r>
      <w:r w:rsidR="00621CCC">
        <w:rPr>
          <w:rFonts w:hint="eastAsia"/>
        </w:rPr>
        <w:t>项目选题方向</w:t>
      </w:r>
    </w:p>
    <w:p w14:paraId="1DB2B34C" w14:textId="77777777" w:rsidR="00621CCC" w:rsidRDefault="00621CCC" w:rsidP="0002248E">
      <w:pPr>
        <w:ind w:firstLineChars="200" w:firstLine="420"/>
      </w:pPr>
      <w:r>
        <w:rPr>
          <w:rFonts w:hint="eastAsia"/>
        </w:rPr>
        <w:t>申报项目题目可自选，选题方向主要如下：</w:t>
      </w:r>
    </w:p>
    <w:p w14:paraId="572D71EB" w14:textId="56B881B1" w:rsidR="00621CCC" w:rsidRDefault="006B0B92" w:rsidP="00DF6D52">
      <w:pPr>
        <w:ind w:leftChars="100" w:left="210"/>
      </w:pPr>
      <w:r>
        <w:rPr>
          <w:rFonts w:hint="eastAsia"/>
        </w:rPr>
        <w:t>（</w:t>
      </w:r>
      <w:r w:rsidR="00621CCC">
        <w:t>1</w:t>
      </w:r>
      <w:r w:rsidR="00DF6D52">
        <w:rPr>
          <w:rFonts w:hint="eastAsia"/>
        </w:rPr>
        <w:t>）</w:t>
      </w:r>
      <w:r w:rsidR="00621CCC">
        <w:t>围绕贯彻落实党的十九大精神和习近平新时代中国特色</w:t>
      </w:r>
      <w:r w:rsidR="00621CCC">
        <w:rPr>
          <w:rFonts w:hint="eastAsia"/>
        </w:rPr>
        <w:t>社会主义思想开展理论研究；</w:t>
      </w:r>
      <w:r w:rsidR="00DF6D52">
        <w:rPr>
          <w:rFonts w:hint="eastAsia"/>
        </w:rPr>
        <w:t>（</w:t>
      </w:r>
      <w:r w:rsidR="00621CCC">
        <w:t>2</w:t>
      </w:r>
      <w:r w:rsidR="00DF6D52">
        <w:rPr>
          <w:rFonts w:hint="eastAsia"/>
        </w:rPr>
        <w:t>）</w:t>
      </w:r>
      <w:r w:rsidR="00621CCC">
        <w:t>结合省委省政府重大政策、重点工作等相关内容开展对策</w:t>
      </w:r>
      <w:r w:rsidR="00621CCC">
        <w:rPr>
          <w:rFonts w:hint="eastAsia"/>
        </w:rPr>
        <w:t>研究的项目；</w:t>
      </w:r>
    </w:p>
    <w:p w14:paraId="6EDDB040" w14:textId="6143D703" w:rsidR="00621CCC" w:rsidRDefault="006B0B92" w:rsidP="00DF6D52">
      <w:pPr>
        <w:ind w:firstLineChars="100" w:firstLine="210"/>
      </w:pPr>
      <w:r>
        <w:rPr>
          <w:rFonts w:hint="eastAsia"/>
        </w:rPr>
        <w:t>（</w:t>
      </w:r>
      <w:r w:rsidR="00621CCC">
        <w:t>3</w:t>
      </w:r>
      <w:r w:rsidR="00DF6D52">
        <w:rPr>
          <w:rFonts w:hint="eastAsia"/>
        </w:rPr>
        <w:t>）</w:t>
      </w:r>
      <w:r w:rsidR="00621CCC">
        <w:t>围绕中国制造 2025、军民融合发展、乡村振兴等战略部</w:t>
      </w:r>
      <w:r w:rsidR="00621CCC">
        <w:rPr>
          <w:rFonts w:hint="eastAsia"/>
        </w:rPr>
        <w:t>署要求，开展科学技术与高等教育深度融合的创新研究；</w:t>
      </w:r>
    </w:p>
    <w:p w14:paraId="4F2D3365" w14:textId="3D813621" w:rsidR="00621CCC" w:rsidRDefault="006B0B92" w:rsidP="00DF6D52">
      <w:pPr>
        <w:ind w:firstLineChars="100" w:firstLine="210"/>
      </w:pPr>
      <w:r>
        <w:rPr>
          <w:rFonts w:hint="eastAsia"/>
        </w:rPr>
        <w:t>（</w:t>
      </w:r>
      <w:r w:rsidR="00621CCC">
        <w:t>4</w:t>
      </w:r>
      <w:r w:rsidR="00DF6D52">
        <w:rPr>
          <w:rFonts w:hint="eastAsia"/>
        </w:rPr>
        <w:t>）</w:t>
      </w:r>
      <w:r w:rsidR="00621CCC">
        <w:t>围绕高校服务地方战略，开展面向吉林省支柱产业和战略</w:t>
      </w:r>
      <w:r w:rsidR="00621CCC">
        <w:rPr>
          <w:rFonts w:hint="eastAsia"/>
        </w:rPr>
        <w:t>新兴产业发展相关的基础研究、应用研究；</w:t>
      </w:r>
    </w:p>
    <w:p w14:paraId="047046C1" w14:textId="4F0976E4" w:rsidR="00621CCC" w:rsidRDefault="006B0B92" w:rsidP="00DF6D52">
      <w:pPr>
        <w:ind w:firstLineChars="100" w:firstLine="210"/>
      </w:pPr>
      <w:r>
        <w:rPr>
          <w:rFonts w:hint="eastAsia"/>
        </w:rPr>
        <w:t>（</w:t>
      </w:r>
      <w:r w:rsidR="00621CCC">
        <w:t>5</w:t>
      </w:r>
      <w:r w:rsidR="00DF6D52">
        <w:rPr>
          <w:rFonts w:hint="eastAsia"/>
        </w:rPr>
        <w:t>）</w:t>
      </w:r>
      <w:r w:rsidR="00621CCC">
        <w:t>聚焦精准扶贫、精准脱贫，围绕《吉林省“十三五”脱贫</w:t>
      </w:r>
      <w:r w:rsidR="00621CCC">
        <w:rPr>
          <w:rFonts w:hint="eastAsia"/>
        </w:rPr>
        <w:t>攻坚规划》关于“科技扶贫”有关部署，鼓励支持高校科技人员深入贫困地区特别是深度贫困县，与当地合作开展科研中试示范、成果推广转化等产学研合作项目。</w:t>
      </w:r>
    </w:p>
    <w:p w14:paraId="3FAE772B" w14:textId="7F979CD9" w:rsidR="00621CCC" w:rsidRDefault="006B0B92" w:rsidP="00DF6D52">
      <w:pPr>
        <w:ind w:firstLineChars="100" w:firstLine="210"/>
      </w:pPr>
      <w:r>
        <w:rPr>
          <w:rFonts w:hint="eastAsia"/>
        </w:rPr>
        <w:t>（</w:t>
      </w:r>
      <w:r w:rsidR="00621CCC">
        <w:t>6</w:t>
      </w:r>
      <w:r w:rsidR="00DF6D52">
        <w:rPr>
          <w:rFonts w:hint="eastAsia"/>
        </w:rPr>
        <w:t>）</w:t>
      </w:r>
      <w:r w:rsidR="00621CCC">
        <w:t>以关键性科学问题为牵引，在人工智能、增材制造等相关</w:t>
      </w:r>
      <w:r w:rsidR="00621CCC">
        <w:rPr>
          <w:rFonts w:hint="eastAsia"/>
        </w:rPr>
        <w:t>领域等方面开展具有前瞻性、先导性、探索性技术的科学研究；</w:t>
      </w:r>
    </w:p>
    <w:p w14:paraId="1F857E18" w14:textId="246A9DAB" w:rsidR="00621CCC" w:rsidRDefault="006B0B92" w:rsidP="00DF6D52">
      <w:pPr>
        <w:ind w:firstLineChars="100" w:firstLine="210"/>
      </w:pPr>
      <w:r>
        <w:rPr>
          <w:rFonts w:hint="eastAsia"/>
        </w:rPr>
        <w:t>（</w:t>
      </w:r>
      <w:r w:rsidR="00621CCC">
        <w:t>7</w:t>
      </w:r>
      <w:r w:rsidR="00DF6D52">
        <w:rPr>
          <w:rFonts w:hint="eastAsia"/>
        </w:rPr>
        <w:t>）</w:t>
      </w:r>
      <w:r w:rsidR="00621CCC">
        <w:t>依托高校重点实验室、工程研究中心、人文社科基地、特</w:t>
      </w:r>
      <w:r w:rsidR="00621CCC">
        <w:rPr>
          <w:rFonts w:hint="eastAsia"/>
        </w:rPr>
        <w:t>色新型高校智库、科研创新团队等教育厅批复建设的科研平台，开展有利于高校中青年优秀科研人才成长，促进高校人才队伍科研能力提升的课题研究；</w:t>
      </w:r>
    </w:p>
    <w:p w14:paraId="74FDC660" w14:textId="3F2A6B34" w:rsidR="0002248E" w:rsidRDefault="006B0B92" w:rsidP="00DF6D52">
      <w:pPr>
        <w:ind w:firstLineChars="100" w:firstLine="210"/>
      </w:pPr>
      <w:r>
        <w:rPr>
          <w:rFonts w:hint="eastAsia"/>
        </w:rPr>
        <w:t>（</w:t>
      </w:r>
      <w:r w:rsidR="00621CCC">
        <w:t>8</w:t>
      </w:r>
      <w:r w:rsidR="00DF6D52">
        <w:rPr>
          <w:rFonts w:hint="eastAsia"/>
        </w:rPr>
        <w:t>）</w:t>
      </w:r>
      <w:r w:rsidR="00621CCC">
        <w:t>开展能够有效促进高校应用研究成果进行转化、产业化</w:t>
      </w:r>
      <w:r w:rsidR="00BC60F1">
        <w:rPr>
          <w:rFonts w:hint="eastAsia"/>
        </w:rPr>
        <w:t>，</w:t>
      </w:r>
      <w:r w:rsidR="00621CCC">
        <w:rPr>
          <w:rFonts w:hint="eastAsia"/>
        </w:rPr>
        <w:t>特别是受有关部门、企事业单位急切关注、需要解决的有关技术，将科研资源转化为现实生产力的产业化培育项目研究；</w:t>
      </w:r>
      <w:r w:rsidR="0002248E">
        <w:rPr>
          <w:rFonts w:hint="eastAsia"/>
        </w:rPr>
        <w:t xml:space="preserve"> </w:t>
      </w:r>
    </w:p>
    <w:p w14:paraId="13447CB9" w14:textId="0B43BBF4" w:rsidR="00621CCC" w:rsidRDefault="006B0B92" w:rsidP="00DF6D52">
      <w:pPr>
        <w:ind w:firstLineChars="100" w:firstLine="210"/>
      </w:pPr>
      <w:r>
        <w:rPr>
          <w:rFonts w:hint="eastAsia"/>
        </w:rPr>
        <w:t>（</w:t>
      </w:r>
      <w:r w:rsidR="00621CCC">
        <w:t>9</w:t>
      </w:r>
      <w:r w:rsidR="00DF6D52">
        <w:rPr>
          <w:rFonts w:hint="eastAsia"/>
        </w:rPr>
        <w:t>）</w:t>
      </w:r>
      <w:r w:rsidR="00621CCC">
        <w:t>结合《吉林省教育事业发展“十三五”规划》和《吉林省</w:t>
      </w:r>
      <w:r w:rsidR="00621CCC">
        <w:rPr>
          <w:rFonts w:hint="eastAsia"/>
        </w:rPr>
        <w:t>教育厅</w:t>
      </w:r>
      <w:r w:rsidR="00621CCC">
        <w:t xml:space="preserve"> 2018 年工作要点》，重点以我省教育宏观发展战略、教育</w:t>
      </w:r>
      <w:r w:rsidR="00621CCC">
        <w:rPr>
          <w:rFonts w:hint="eastAsia"/>
        </w:rPr>
        <w:t>质量提升、教育体制机制改革与创新、教育人才培育和引进等方面，开展理论和对策研究；</w:t>
      </w:r>
    </w:p>
    <w:p w14:paraId="67E030ED" w14:textId="2B2EED5B" w:rsidR="00621CCC" w:rsidRDefault="006B0B92" w:rsidP="00DF6D52">
      <w:pPr>
        <w:ind w:firstLineChars="100" w:firstLine="210"/>
      </w:pPr>
      <w:r>
        <w:rPr>
          <w:rFonts w:hint="eastAsia"/>
        </w:rPr>
        <w:t>（</w:t>
      </w:r>
      <w:r w:rsidR="00621CCC">
        <w:t>10</w:t>
      </w:r>
      <w:r w:rsidR="00DF6D52">
        <w:rPr>
          <w:rFonts w:hint="eastAsia"/>
        </w:rPr>
        <w:t>）</w:t>
      </w:r>
      <w:r w:rsidR="00621CCC">
        <w:t>围绕高校体制机制改革，特别是面向高校科研评价机制</w:t>
      </w:r>
      <w:r w:rsidR="00621CCC">
        <w:rPr>
          <w:rFonts w:hint="eastAsia"/>
        </w:rPr>
        <w:t>改革、成果转化激励政策、高层次人才培养和引进方式等开展的对策研究；</w:t>
      </w:r>
    </w:p>
    <w:p w14:paraId="0C50FE80" w14:textId="25632038" w:rsidR="00621CCC" w:rsidRDefault="00DF6D52" w:rsidP="00DF6D52">
      <w:pPr>
        <w:ind w:firstLineChars="100" w:firstLine="210"/>
      </w:pPr>
      <w:r>
        <w:rPr>
          <w:rFonts w:hint="eastAsia"/>
        </w:rPr>
        <w:t>（</w:t>
      </w:r>
      <w:r w:rsidR="00621CCC">
        <w:t>11</w:t>
      </w:r>
      <w:r>
        <w:rPr>
          <w:rFonts w:hint="eastAsia"/>
        </w:rPr>
        <w:t>）</w:t>
      </w:r>
      <w:r w:rsidR="00621CCC">
        <w:t>繁荣高校科普创作，构筑开放的高校科普传播机制，推</w:t>
      </w:r>
      <w:r w:rsidR="00621CCC">
        <w:rPr>
          <w:rFonts w:hint="eastAsia"/>
        </w:rPr>
        <w:t>进高校特色科研资源向社会开放的路径研究。</w:t>
      </w:r>
    </w:p>
    <w:p w14:paraId="1A402F79" w14:textId="03D8537B" w:rsidR="00621CCC" w:rsidRDefault="00DF6D52" w:rsidP="009078C0">
      <w:pPr>
        <w:ind w:firstLineChars="200" w:firstLine="420"/>
      </w:pPr>
      <w:r>
        <w:rPr>
          <w:rFonts w:hint="eastAsia"/>
        </w:rPr>
        <w:t>3、</w:t>
      </w:r>
      <w:r w:rsidR="00621CCC">
        <w:rPr>
          <w:rFonts w:hint="eastAsia"/>
        </w:rPr>
        <w:t>项目申报类别</w:t>
      </w:r>
    </w:p>
    <w:p w14:paraId="18BEDF3B" w14:textId="5F58F721" w:rsidR="00621CCC" w:rsidRDefault="00621CCC" w:rsidP="009078C0">
      <w:pPr>
        <w:ind w:firstLineChars="200" w:firstLine="420"/>
      </w:pPr>
      <w:r>
        <w:rPr>
          <w:rFonts w:hint="eastAsia"/>
        </w:rPr>
        <w:t>申报项目包括科学技术研究项目、社会科学研究项目、产业化培育项目三类。</w:t>
      </w:r>
    </w:p>
    <w:p w14:paraId="6D86A7C2" w14:textId="77777777" w:rsidR="00621CCC" w:rsidRPr="00AC639F" w:rsidRDefault="00621CCC" w:rsidP="009078C0">
      <w:pPr>
        <w:rPr>
          <w:b/>
        </w:rPr>
      </w:pPr>
      <w:r w:rsidRPr="00AC639F">
        <w:rPr>
          <w:rFonts w:hint="eastAsia"/>
          <w:b/>
        </w:rPr>
        <w:t>二、项目申请人员</w:t>
      </w:r>
    </w:p>
    <w:p w14:paraId="7CEBE086" w14:textId="24008D24" w:rsidR="00621CCC" w:rsidRDefault="00621CCC" w:rsidP="009078C0">
      <w:pPr>
        <w:ind w:firstLineChars="200" w:firstLine="420"/>
      </w:pPr>
      <w:r>
        <w:t>2019 年度省教育厅科研规划项目面向吉林省区域内高校在</w:t>
      </w:r>
      <w:r>
        <w:rPr>
          <w:rFonts w:hint="eastAsia"/>
        </w:rPr>
        <w:t>职教师和研究人员，申请人一般应在</w:t>
      </w:r>
      <w:r>
        <w:t xml:space="preserve"> 45 周岁以下。省教育厅将</w:t>
      </w:r>
      <w:r>
        <w:rPr>
          <w:rFonts w:hint="eastAsia"/>
        </w:rPr>
        <w:t>重点支持已获得博士学位且具备相应科研团队支撑的中青年教师和研究人员。申请者作为项目负责人限报一项，作为项目组成员限报两项。</w:t>
      </w:r>
    </w:p>
    <w:p w14:paraId="37FA5CA5" w14:textId="44336FFA" w:rsidR="00621CCC" w:rsidRDefault="00621CCC" w:rsidP="009078C0">
      <w:pPr>
        <w:ind w:firstLineChars="200" w:firstLine="420"/>
      </w:pPr>
      <w:r>
        <w:rPr>
          <w:rFonts w:hint="eastAsia"/>
        </w:rPr>
        <w:t>有下列情况之一者，不得申报</w:t>
      </w:r>
      <w:r>
        <w:t xml:space="preserve"> 2019 年度省教育厅科研规划</w:t>
      </w:r>
      <w:r>
        <w:rPr>
          <w:rFonts w:hint="eastAsia"/>
        </w:rPr>
        <w:t>项目：</w:t>
      </w:r>
    </w:p>
    <w:p w14:paraId="761C3DC0" w14:textId="3B82FC16" w:rsidR="00621CCC" w:rsidRDefault="00621CCC" w:rsidP="009078C0">
      <w:pPr>
        <w:ind w:firstLineChars="200" w:firstLine="420"/>
      </w:pPr>
      <w:r>
        <w:t>1</w:t>
      </w:r>
      <w:r w:rsidR="00DF6D52">
        <w:rPr>
          <w:rFonts w:hint="eastAsia"/>
        </w:rPr>
        <w:t>、</w:t>
      </w:r>
      <w:r>
        <w:t>作为项目负责人以往各年度已在省教育厅立项且尚未结</w:t>
      </w:r>
      <w:r>
        <w:rPr>
          <w:rFonts w:hint="eastAsia"/>
        </w:rPr>
        <w:t>题者（含验收未通过）；</w:t>
      </w:r>
    </w:p>
    <w:p w14:paraId="3479ECC8" w14:textId="44137097" w:rsidR="00621CCC" w:rsidRDefault="00621CCC" w:rsidP="009078C0">
      <w:pPr>
        <w:ind w:firstLineChars="200" w:firstLine="420"/>
      </w:pPr>
      <w:r>
        <w:lastRenderedPageBreak/>
        <w:t>2</w:t>
      </w:r>
      <w:r w:rsidR="00DF6D52">
        <w:rPr>
          <w:rFonts w:hint="eastAsia"/>
        </w:rPr>
        <w:t>、</w:t>
      </w:r>
      <w:r>
        <w:t>作为省教育厅科研项目参加人有两项尚未结题者。</w:t>
      </w:r>
    </w:p>
    <w:p w14:paraId="447D7C36" w14:textId="77777777" w:rsidR="00621CCC" w:rsidRPr="00AC639F" w:rsidRDefault="00621CCC" w:rsidP="00621CCC">
      <w:pPr>
        <w:rPr>
          <w:b/>
        </w:rPr>
      </w:pPr>
      <w:r w:rsidRPr="00AC639F">
        <w:rPr>
          <w:rFonts w:hint="eastAsia"/>
          <w:b/>
        </w:rPr>
        <w:t>三、项目资助强度</w:t>
      </w:r>
    </w:p>
    <w:p w14:paraId="7F414443" w14:textId="47F35AFA" w:rsidR="00621CCC" w:rsidRDefault="00621CCC" w:rsidP="009078C0">
      <w:pPr>
        <w:ind w:firstLineChars="200" w:firstLine="420"/>
      </w:pPr>
      <w:r>
        <w:rPr>
          <w:rFonts w:hint="eastAsia"/>
        </w:rPr>
        <w:t>省教育厅在课题立项评审过程中，根据专家评价意见将项目分为一般项目和重点项目两个层次。具体资助强度如下：</w:t>
      </w:r>
    </w:p>
    <w:p w14:paraId="12185F69" w14:textId="1819C057" w:rsidR="00621CCC" w:rsidRDefault="00621CCC" w:rsidP="009078C0">
      <w:pPr>
        <w:ind w:firstLineChars="200" w:firstLine="420"/>
      </w:pPr>
      <w:r>
        <w:t>1</w:t>
      </w:r>
      <w:r w:rsidR="00DF6D52">
        <w:rPr>
          <w:rFonts w:hint="eastAsia"/>
        </w:rPr>
        <w:t>、</w:t>
      </w:r>
      <w:r>
        <w:t>科学技术研究项目：一般科技研究项目资助经费 2 万元左</w:t>
      </w:r>
      <w:r>
        <w:rPr>
          <w:rFonts w:hint="eastAsia"/>
        </w:rPr>
        <w:t>右；重点科技研究项目资助经费</w:t>
      </w:r>
      <w:r>
        <w:t xml:space="preserve"> 4 万元左右。项目研究周期一般</w:t>
      </w:r>
      <w:r>
        <w:rPr>
          <w:rFonts w:hint="eastAsia"/>
        </w:rPr>
        <w:t>为</w:t>
      </w:r>
      <w:r>
        <w:t xml:space="preserve"> 2-3 年。</w:t>
      </w:r>
    </w:p>
    <w:p w14:paraId="23D883A1" w14:textId="745E2113" w:rsidR="00621CCC" w:rsidRDefault="00621CCC" w:rsidP="009078C0">
      <w:pPr>
        <w:ind w:firstLineChars="200" w:firstLine="420"/>
      </w:pPr>
      <w:r>
        <w:t>2</w:t>
      </w:r>
      <w:r w:rsidR="00DF6D52">
        <w:rPr>
          <w:rFonts w:hint="eastAsia"/>
        </w:rPr>
        <w:t>、</w:t>
      </w:r>
      <w:r>
        <w:t>社会科学研究项目：一般社科研究项目资助经费 1 万元左</w:t>
      </w:r>
      <w:r>
        <w:rPr>
          <w:rFonts w:hint="eastAsia"/>
        </w:rPr>
        <w:t>右；重点社科研究项目资助经费</w:t>
      </w:r>
      <w:r>
        <w:t xml:space="preserve"> 3 万元左右。项目研究周期一般</w:t>
      </w:r>
      <w:r>
        <w:rPr>
          <w:rFonts w:hint="eastAsia"/>
        </w:rPr>
        <w:t>为</w:t>
      </w:r>
      <w:r>
        <w:t xml:space="preserve"> 1-2 年。</w:t>
      </w:r>
    </w:p>
    <w:p w14:paraId="29DC746E" w14:textId="433133DE" w:rsidR="00621CCC" w:rsidRDefault="00621CCC" w:rsidP="009078C0">
      <w:pPr>
        <w:ind w:firstLineChars="200" w:firstLine="420"/>
      </w:pPr>
      <w:r>
        <w:t>3</w:t>
      </w:r>
      <w:r w:rsidR="00DF6D52">
        <w:rPr>
          <w:rFonts w:hint="eastAsia"/>
        </w:rPr>
        <w:t>、</w:t>
      </w:r>
      <w:r>
        <w:t>产业化培育项目：产业化培育项目资助额度参照科学技</w:t>
      </w:r>
      <w:r>
        <w:rPr>
          <w:rFonts w:hint="eastAsia"/>
        </w:rPr>
        <w:t>术研究项目执行。研究周期一般为</w:t>
      </w:r>
      <w:r>
        <w:t xml:space="preserve"> 2-3 年。</w:t>
      </w:r>
    </w:p>
    <w:p w14:paraId="096B674C" w14:textId="7B700FF5" w:rsidR="00621CCC" w:rsidRPr="00AC639F" w:rsidRDefault="00621CCC" w:rsidP="00621CCC">
      <w:pPr>
        <w:rPr>
          <w:b/>
        </w:rPr>
      </w:pPr>
      <w:r w:rsidRPr="00AC639F">
        <w:rPr>
          <w:rFonts w:hint="eastAsia"/>
          <w:b/>
        </w:rPr>
        <w:t>四、申报</w:t>
      </w:r>
      <w:r w:rsidR="00422081" w:rsidRPr="00AC639F">
        <w:rPr>
          <w:rFonts w:hint="eastAsia"/>
          <w:b/>
        </w:rPr>
        <w:t>流</w:t>
      </w:r>
      <w:r w:rsidRPr="00AC639F">
        <w:rPr>
          <w:rFonts w:hint="eastAsia"/>
          <w:b/>
        </w:rPr>
        <w:t>程</w:t>
      </w:r>
    </w:p>
    <w:p w14:paraId="020A2DAA" w14:textId="4B35B96B" w:rsidR="00621CCC" w:rsidRDefault="00621CCC" w:rsidP="009078C0">
      <w:pPr>
        <w:ind w:firstLineChars="200" w:firstLine="420"/>
      </w:pPr>
      <w:r>
        <w:t>项目申请人注册并登陆省教育厅科研项目管理系统填报</w:t>
      </w:r>
      <w:r>
        <w:rPr>
          <w:rFonts w:hint="eastAsia"/>
        </w:rPr>
        <w:t>项目申报信息，（具体操作见附件申报流程使用手册）。系统申报截止日期为</w:t>
      </w:r>
      <w:r>
        <w:t xml:space="preserve"> 5 月 24 日晚 20 点。</w:t>
      </w:r>
    </w:p>
    <w:p w14:paraId="68DBE2F0" w14:textId="0F2ED8BF" w:rsidR="00621CCC" w:rsidRPr="00AC639F" w:rsidRDefault="00D12F9A" w:rsidP="00621CCC">
      <w:pPr>
        <w:rPr>
          <w:b/>
        </w:rPr>
      </w:pPr>
      <w:r w:rsidRPr="00AC639F">
        <w:rPr>
          <w:rFonts w:hint="eastAsia"/>
          <w:b/>
        </w:rPr>
        <w:t>五</w:t>
      </w:r>
      <w:r w:rsidR="00621CCC" w:rsidRPr="00AC639F">
        <w:rPr>
          <w:rFonts w:hint="eastAsia"/>
          <w:b/>
        </w:rPr>
        <w:t>、其他要求</w:t>
      </w:r>
    </w:p>
    <w:p w14:paraId="04ACED71" w14:textId="76B605E5" w:rsidR="00621CCC" w:rsidRDefault="00F95FB8" w:rsidP="009078C0">
      <w:pPr>
        <w:ind w:firstLineChars="200" w:firstLine="420"/>
      </w:pPr>
      <w:r>
        <w:rPr>
          <w:rFonts w:hint="eastAsia"/>
        </w:rPr>
        <w:t>1</w:t>
      </w:r>
      <w:r w:rsidR="00DF6D52">
        <w:rPr>
          <w:rFonts w:hint="eastAsia"/>
        </w:rPr>
        <w:t>、</w:t>
      </w:r>
      <w:r w:rsidR="00621CCC">
        <w:rPr>
          <w:rFonts w:hint="eastAsia"/>
        </w:rPr>
        <w:t>申报书中要体现学校对所申报各类项目的匹配经费底数或其它经费来源金额。</w:t>
      </w:r>
    </w:p>
    <w:p w14:paraId="15D7A395" w14:textId="525AB4F5" w:rsidR="00621CCC" w:rsidRDefault="003E2BC2" w:rsidP="009078C0">
      <w:pPr>
        <w:ind w:firstLineChars="200" w:firstLine="420"/>
      </w:pPr>
      <w:r>
        <w:t>2</w:t>
      </w:r>
      <w:r w:rsidR="00DF6D52">
        <w:rPr>
          <w:rFonts w:hint="eastAsia"/>
        </w:rPr>
        <w:t>、</w:t>
      </w:r>
      <w:r w:rsidR="00621CCC">
        <w:t>项目研究周期不得低于规定年限。项目研究应</w:t>
      </w:r>
      <w:r w:rsidR="00621CCC">
        <w:rPr>
          <w:rFonts w:hint="eastAsia"/>
        </w:rPr>
        <w:t>完全按照合同规定如期进行，不允许私自对课题组成员和研究内容进行调整。</w:t>
      </w:r>
    </w:p>
    <w:p w14:paraId="2D7CE01C" w14:textId="4658D53B" w:rsidR="002B7B84" w:rsidRDefault="002B7B84" w:rsidP="009078C0">
      <w:pPr>
        <w:ind w:firstLineChars="200" w:firstLine="420"/>
      </w:pPr>
      <w:r>
        <w:rPr>
          <w:rFonts w:hint="eastAsia"/>
        </w:rPr>
        <w:t>3</w:t>
      </w:r>
      <w:r w:rsidR="00DF6D52">
        <w:rPr>
          <w:rFonts w:hint="eastAsia"/>
        </w:rPr>
        <w:t>、</w:t>
      </w:r>
      <w:r>
        <w:rPr>
          <w:rFonts w:hint="eastAsia"/>
        </w:rPr>
        <w:t>各分校申报课题，需要提交电子汇总表，请将汇总表发至：6</w:t>
      </w:r>
      <w:r>
        <w:t>53199511@</w:t>
      </w:r>
      <w:r>
        <w:rPr>
          <w:rFonts w:hint="eastAsia"/>
        </w:rPr>
        <w:t>q</w:t>
      </w:r>
      <w:r>
        <w:t>q.com</w:t>
      </w:r>
    </w:p>
    <w:p w14:paraId="0CAB50D1" w14:textId="477C30D9" w:rsidR="00621CCC" w:rsidRPr="00AC639F" w:rsidRDefault="00D12F9A" w:rsidP="00621CCC">
      <w:pPr>
        <w:rPr>
          <w:b/>
        </w:rPr>
      </w:pPr>
      <w:r w:rsidRPr="00AC639F">
        <w:rPr>
          <w:rFonts w:hint="eastAsia"/>
          <w:b/>
        </w:rPr>
        <w:t>六</w:t>
      </w:r>
      <w:r w:rsidR="000A3CBC" w:rsidRPr="00AC639F">
        <w:rPr>
          <w:rFonts w:hint="eastAsia"/>
          <w:b/>
        </w:rPr>
        <w:t>、报送</w:t>
      </w:r>
      <w:r w:rsidR="005508E4" w:rsidRPr="00AC639F">
        <w:rPr>
          <w:rFonts w:hint="eastAsia"/>
          <w:b/>
        </w:rPr>
        <w:t>部门及</w:t>
      </w:r>
      <w:r w:rsidR="000A3CBC" w:rsidRPr="00AC639F">
        <w:rPr>
          <w:rFonts w:hint="eastAsia"/>
          <w:b/>
        </w:rPr>
        <w:t>时间</w:t>
      </w:r>
    </w:p>
    <w:p w14:paraId="2616CF7A" w14:textId="68108426" w:rsidR="000A3CBC" w:rsidRDefault="000A3CBC" w:rsidP="000A3CBC">
      <w:pPr>
        <w:ind w:firstLine="420"/>
      </w:pPr>
      <w:r>
        <w:t>1</w:t>
      </w:r>
      <w:r w:rsidR="00DF6D52">
        <w:rPr>
          <w:rFonts w:hint="eastAsia"/>
        </w:rPr>
        <w:t>、</w:t>
      </w:r>
      <w:r>
        <w:rPr>
          <w:rFonts w:hint="eastAsia"/>
        </w:rPr>
        <w:t>报送部门：吉林电大科研与规划处科研科</w:t>
      </w:r>
    </w:p>
    <w:p w14:paraId="688384CA" w14:textId="52EB8F21" w:rsidR="000A3CBC" w:rsidRDefault="000A3CBC" w:rsidP="000A3CBC">
      <w:pPr>
        <w:ind w:firstLine="420"/>
      </w:pPr>
      <w:r>
        <w:rPr>
          <w:rFonts w:hint="eastAsia"/>
        </w:rPr>
        <w:t xml:space="preserve"> </w:t>
      </w:r>
      <w:r>
        <w:t xml:space="preserve"> </w:t>
      </w:r>
      <w:r>
        <w:rPr>
          <w:rFonts w:hint="eastAsia"/>
        </w:rPr>
        <w:t>联系电话：0</w:t>
      </w:r>
      <w:r>
        <w:t>431-84487752</w:t>
      </w:r>
    </w:p>
    <w:p w14:paraId="31DEC2A6" w14:textId="174E07D1" w:rsidR="005508E4" w:rsidRPr="000A3CBC" w:rsidRDefault="005508E4" w:rsidP="000A3CBC">
      <w:pPr>
        <w:ind w:firstLine="420"/>
      </w:pPr>
      <w:r>
        <w:t>2</w:t>
      </w:r>
      <w:r w:rsidR="00DF6D52">
        <w:rPr>
          <w:rFonts w:hint="eastAsia"/>
        </w:rPr>
        <w:t>、</w:t>
      </w:r>
      <w:r w:rsidR="00B766BA">
        <w:rPr>
          <w:rFonts w:hint="eastAsia"/>
        </w:rPr>
        <w:t>报送时间：</w:t>
      </w:r>
      <w:r w:rsidR="00AB39A3">
        <w:rPr>
          <w:rFonts w:hint="eastAsia"/>
        </w:rPr>
        <w:t>5月2</w:t>
      </w:r>
      <w:r w:rsidR="00AB39A3">
        <w:t>1</w:t>
      </w:r>
      <w:r w:rsidR="00AB39A3">
        <w:rPr>
          <w:rFonts w:hint="eastAsia"/>
        </w:rPr>
        <w:t>日</w:t>
      </w:r>
    </w:p>
    <w:p w14:paraId="4342738C" w14:textId="77777777" w:rsidR="00122399" w:rsidRDefault="00122399" w:rsidP="00621CCC"/>
    <w:p w14:paraId="243413C6" w14:textId="77777777" w:rsidR="00122399" w:rsidRDefault="00122399" w:rsidP="00621CCC"/>
    <w:p w14:paraId="2348128E" w14:textId="6757891D" w:rsidR="00621CCC" w:rsidRPr="00AC639F" w:rsidRDefault="00621CCC" w:rsidP="00621CCC">
      <w:pPr>
        <w:rPr>
          <w:b/>
        </w:rPr>
      </w:pPr>
      <w:bookmarkStart w:id="0" w:name="_GoBack"/>
      <w:r w:rsidRPr="00AC639F">
        <w:rPr>
          <w:rFonts w:hint="eastAsia"/>
          <w:b/>
        </w:rPr>
        <w:t>附件：</w:t>
      </w:r>
    </w:p>
    <w:bookmarkEnd w:id="0"/>
    <w:p w14:paraId="5D9FADE6" w14:textId="4AD83F8F" w:rsidR="00621CCC" w:rsidRDefault="00621CCC" w:rsidP="009078C0">
      <w:pPr>
        <w:ind w:firstLineChars="200" w:firstLine="420"/>
      </w:pPr>
      <w:r>
        <w:t>1-1</w:t>
      </w:r>
      <w:r w:rsidR="004936CC">
        <w:rPr>
          <w:rFonts w:hint="eastAsia"/>
        </w:rPr>
        <w:t>、</w:t>
      </w:r>
      <w:r>
        <w:t>吉林省教育厅“十三五”科学技术研究规划项目申报</w:t>
      </w:r>
      <w:r>
        <w:rPr>
          <w:rFonts w:hint="eastAsia"/>
        </w:rPr>
        <w:t>书</w:t>
      </w:r>
    </w:p>
    <w:p w14:paraId="7B4A40C3" w14:textId="7894F7A1" w:rsidR="00621CCC" w:rsidRDefault="00621CCC" w:rsidP="009078C0">
      <w:pPr>
        <w:ind w:firstLineChars="200" w:firstLine="420"/>
      </w:pPr>
      <w:r>
        <w:t>1-2</w:t>
      </w:r>
      <w:r w:rsidR="004936CC">
        <w:rPr>
          <w:rFonts w:hint="eastAsia"/>
        </w:rPr>
        <w:t>、</w:t>
      </w:r>
      <w:r>
        <w:t>吉林省教育厅“十三五”科学技术研究规划项目评审</w:t>
      </w:r>
      <w:r>
        <w:rPr>
          <w:rFonts w:hint="eastAsia"/>
        </w:rPr>
        <w:t>盲审表</w:t>
      </w:r>
    </w:p>
    <w:p w14:paraId="1CAF4970" w14:textId="699853C6" w:rsidR="00621CCC" w:rsidRDefault="00621CCC" w:rsidP="009078C0">
      <w:pPr>
        <w:ind w:firstLineChars="200" w:firstLine="420"/>
      </w:pPr>
      <w:r>
        <w:t>1-3</w:t>
      </w:r>
      <w:r w:rsidR="004936CC">
        <w:rPr>
          <w:rFonts w:hint="eastAsia"/>
        </w:rPr>
        <w:t>、</w:t>
      </w:r>
      <w:r>
        <w:t>2019 年度省教育厅科研项目汇总表（科学技术研究项</w:t>
      </w:r>
      <w:r>
        <w:rPr>
          <w:rFonts w:hint="eastAsia"/>
        </w:rPr>
        <w:t>目）</w:t>
      </w:r>
    </w:p>
    <w:p w14:paraId="3C7405E2" w14:textId="17CFC9FC" w:rsidR="00621CCC" w:rsidRDefault="00621CCC" w:rsidP="009078C0">
      <w:pPr>
        <w:ind w:firstLineChars="200" w:firstLine="420"/>
      </w:pPr>
      <w:r>
        <w:t>2-1</w:t>
      </w:r>
      <w:r w:rsidR="004936CC">
        <w:rPr>
          <w:rFonts w:hint="eastAsia"/>
        </w:rPr>
        <w:t>、</w:t>
      </w:r>
      <w:r>
        <w:t>吉林省教育厅“十三五”社会科学研究规划项目申报</w:t>
      </w:r>
      <w:r>
        <w:rPr>
          <w:rFonts w:hint="eastAsia"/>
        </w:rPr>
        <w:t>书</w:t>
      </w:r>
    </w:p>
    <w:p w14:paraId="460DA0D9" w14:textId="0EBB7422" w:rsidR="00621CCC" w:rsidRDefault="00621CCC" w:rsidP="009078C0">
      <w:pPr>
        <w:ind w:firstLineChars="200" w:firstLine="420"/>
      </w:pPr>
      <w:r>
        <w:t>2-2.</w:t>
      </w:r>
      <w:r w:rsidR="004936CC">
        <w:rPr>
          <w:rFonts w:hint="eastAsia"/>
        </w:rPr>
        <w:t>、</w:t>
      </w:r>
      <w:r>
        <w:t>吉林省教育厅“十三五”社会科学研究规划项目评审</w:t>
      </w:r>
      <w:r>
        <w:rPr>
          <w:rFonts w:hint="eastAsia"/>
        </w:rPr>
        <w:t>盲审表</w:t>
      </w:r>
    </w:p>
    <w:p w14:paraId="28BB6363" w14:textId="1899F28A" w:rsidR="00621CCC" w:rsidRDefault="00621CCC" w:rsidP="009078C0">
      <w:pPr>
        <w:ind w:firstLineChars="200" w:firstLine="420"/>
      </w:pPr>
      <w:r>
        <w:t>2-3</w:t>
      </w:r>
      <w:r w:rsidR="004936CC">
        <w:rPr>
          <w:rFonts w:hint="eastAsia"/>
        </w:rPr>
        <w:t>、</w:t>
      </w:r>
      <w:r>
        <w:t>2019 年度省教育厅科研项目汇总表（社会科学研究项</w:t>
      </w:r>
      <w:r>
        <w:rPr>
          <w:rFonts w:hint="eastAsia"/>
        </w:rPr>
        <w:t>目）</w:t>
      </w:r>
    </w:p>
    <w:p w14:paraId="37E09D4A" w14:textId="75919F08" w:rsidR="00621CCC" w:rsidRDefault="00621CCC" w:rsidP="009078C0">
      <w:pPr>
        <w:ind w:firstLineChars="200" w:firstLine="420"/>
      </w:pPr>
      <w:r>
        <w:t>3-1</w:t>
      </w:r>
      <w:r w:rsidR="004936CC">
        <w:rPr>
          <w:rFonts w:hint="eastAsia"/>
        </w:rPr>
        <w:t>、</w:t>
      </w:r>
      <w:r>
        <w:t>吉林省教育厅“十三五”产业化培育规划项目申报书</w:t>
      </w:r>
    </w:p>
    <w:p w14:paraId="55211280" w14:textId="7EAC74AB" w:rsidR="00621CCC" w:rsidRDefault="00621CCC" w:rsidP="009078C0">
      <w:pPr>
        <w:ind w:firstLineChars="200" w:firstLine="420"/>
      </w:pPr>
      <w:r>
        <w:t>3-2</w:t>
      </w:r>
      <w:r w:rsidR="004936CC">
        <w:rPr>
          <w:rFonts w:hint="eastAsia"/>
        </w:rPr>
        <w:t>、</w:t>
      </w:r>
      <w:r>
        <w:t>吉林省教育厅“十三五”产业化培育规划项目评审盲</w:t>
      </w:r>
      <w:r>
        <w:rPr>
          <w:rFonts w:hint="eastAsia"/>
        </w:rPr>
        <w:t>审表</w:t>
      </w:r>
    </w:p>
    <w:p w14:paraId="38D91E98" w14:textId="0895E2C3" w:rsidR="007611C6" w:rsidRDefault="00621CCC" w:rsidP="009078C0">
      <w:pPr>
        <w:ind w:firstLineChars="200" w:firstLine="420"/>
      </w:pPr>
      <w:r>
        <w:t>3-3</w:t>
      </w:r>
      <w:r w:rsidR="004936CC">
        <w:rPr>
          <w:rFonts w:hint="eastAsia"/>
        </w:rPr>
        <w:t>、</w:t>
      </w:r>
      <w:r>
        <w:t>2019 年度省教育厅科研项目汇总表（产业化培育项目）</w:t>
      </w:r>
    </w:p>
    <w:p w14:paraId="2140EBAA" w14:textId="6C5ECE59" w:rsidR="0046093B" w:rsidRDefault="0046093B" w:rsidP="009078C0">
      <w:pPr>
        <w:ind w:firstLineChars="200" w:firstLine="420"/>
      </w:pPr>
      <w:r>
        <w:rPr>
          <w:rFonts w:hint="eastAsia"/>
        </w:rPr>
        <w:t>4</w:t>
      </w:r>
      <w:r w:rsidR="004936CC">
        <w:rPr>
          <w:rFonts w:hint="eastAsia"/>
        </w:rPr>
        <w:t>、</w:t>
      </w:r>
      <w:r w:rsidRPr="0046093B">
        <w:rPr>
          <w:rFonts w:hint="eastAsia"/>
        </w:rPr>
        <w:t>吉林省教育厅科研项目管理系统申报流程使用手册</w:t>
      </w:r>
    </w:p>
    <w:sectPr w:rsidR="004609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4E78F" w14:textId="77777777" w:rsidR="00E2518A" w:rsidRDefault="00E2518A" w:rsidP="00621CCC">
      <w:r>
        <w:separator/>
      </w:r>
    </w:p>
  </w:endnote>
  <w:endnote w:type="continuationSeparator" w:id="0">
    <w:p w14:paraId="55CF23EB" w14:textId="77777777" w:rsidR="00E2518A" w:rsidRDefault="00E2518A" w:rsidP="00621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693D3" w14:textId="77777777" w:rsidR="00E2518A" w:rsidRDefault="00E2518A" w:rsidP="00621CCC">
      <w:r>
        <w:separator/>
      </w:r>
    </w:p>
  </w:footnote>
  <w:footnote w:type="continuationSeparator" w:id="0">
    <w:p w14:paraId="763045A7" w14:textId="77777777" w:rsidR="00E2518A" w:rsidRDefault="00E2518A" w:rsidP="00621C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1C6"/>
    <w:rsid w:val="0002248E"/>
    <w:rsid w:val="000A3CBC"/>
    <w:rsid w:val="000C0172"/>
    <w:rsid w:val="00122399"/>
    <w:rsid w:val="002B7B84"/>
    <w:rsid w:val="003551CD"/>
    <w:rsid w:val="003E2BC2"/>
    <w:rsid w:val="00422081"/>
    <w:rsid w:val="0046093B"/>
    <w:rsid w:val="004936CC"/>
    <w:rsid w:val="0053466B"/>
    <w:rsid w:val="005508E4"/>
    <w:rsid w:val="005C53FB"/>
    <w:rsid w:val="00621CCC"/>
    <w:rsid w:val="00635744"/>
    <w:rsid w:val="006B0B92"/>
    <w:rsid w:val="007611C6"/>
    <w:rsid w:val="007B2B52"/>
    <w:rsid w:val="008050EB"/>
    <w:rsid w:val="00902704"/>
    <w:rsid w:val="009078C0"/>
    <w:rsid w:val="00970B1C"/>
    <w:rsid w:val="009B17EC"/>
    <w:rsid w:val="00A37AB6"/>
    <w:rsid w:val="00AB39A3"/>
    <w:rsid w:val="00AC639F"/>
    <w:rsid w:val="00B22139"/>
    <w:rsid w:val="00B766BA"/>
    <w:rsid w:val="00BC60F1"/>
    <w:rsid w:val="00CD0596"/>
    <w:rsid w:val="00D12F9A"/>
    <w:rsid w:val="00DF6D52"/>
    <w:rsid w:val="00E2518A"/>
    <w:rsid w:val="00E70023"/>
    <w:rsid w:val="00F95FB8"/>
    <w:rsid w:val="00FC4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77FB4"/>
  <w15:chartTrackingRefBased/>
  <w15:docId w15:val="{AE70572C-2C28-4CD0-80BE-3B53D7EC7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1C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21CCC"/>
    <w:rPr>
      <w:sz w:val="18"/>
      <w:szCs w:val="18"/>
    </w:rPr>
  </w:style>
  <w:style w:type="paragraph" w:styleId="a5">
    <w:name w:val="footer"/>
    <w:basedOn w:val="a"/>
    <w:link w:val="a6"/>
    <w:uiPriority w:val="99"/>
    <w:unhideWhenUsed/>
    <w:rsid w:val="00621CCC"/>
    <w:pPr>
      <w:tabs>
        <w:tab w:val="center" w:pos="4153"/>
        <w:tab w:val="right" w:pos="8306"/>
      </w:tabs>
      <w:snapToGrid w:val="0"/>
      <w:jc w:val="left"/>
    </w:pPr>
    <w:rPr>
      <w:sz w:val="18"/>
      <w:szCs w:val="18"/>
    </w:rPr>
  </w:style>
  <w:style w:type="character" w:customStyle="1" w:styleId="a6">
    <w:name w:val="页脚 字符"/>
    <w:basedOn w:val="a0"/>
    <w:link w:val="a5"/>
    <w:uiPriority w:val="99"/>
    <w:rsid w:val="00621C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310</Words>
  <Characters>1773</Characters>
  <Application>Microsoft Office Word</Application>
  <DocSecurity>0</DocSecurity>
  <Lines>14</Lines>
  <Paragraphs>4</Paragraphs>
  <ScaleCrop>false</ScaleCrop>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30</cp:revision>
  <dcterms:created xsi:type="dcterms:W3CDTF">2018-04-27T06:08:00Z</dcterms:created>
  <dcterms:modified xsi:type="dcterms:W3CDTF">2018-04-28T04:00:00Z</dcterms:modified>
</cp:coreProperties>
</file>